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82" w:rsidRDefault="00805709" w:rsidP="0012716E">
      <w:pPr>
        <w:ind w:left="28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2504440</wp:posOffset>
                </wp:positionH>
                <wp:positionV relativeFrom="margin">
                  <wp:posOffset>59055</wp:posOffset>
                </wp:positionV>
                <wp:extent cx="3876675" cy="1771650"/>
                <wp:effectExtent l="0" t="1905" r="635" b="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7667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7224" w:rsidRPr="00805709" w:rsidRDefault="00D87224" w:rsidP="00805709">
                            <w:pPr>
                              <w:shd w:val="clear" w:color="auto" w:fill="FFFFFF"/>
                              <w:spacing w:line="240" w:lineRule="auto"/>
                              <w:ind w:left="1085" w:right="610" w:hanging="92"/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ОБЩЕСТВО С ОГРАНИЧЕННОЙ ОТВЕТСТВЕННОСТЬЮ «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ЭДЕЛЬВЕЙС</w:t>
                            </w:r>
                            <w:r w:rsidRPr="00805709">
                              <w:rPr>
                                <w:rFonts w:ascii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spacing w:before="160"/>
                              <w:ind w:left="1083" w:right="612"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141281, Мо</w:t>
                            </w:r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сковская область,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>г.Ивантеевка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ул.Школьная</w:t>
                            </w:r>
                            <w:proofErr w:type="spell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д.25</w:t>
                            </w:r>
                            <w:proofErr w:type="gramStart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,  кв.</w:t>
                            </w:r>
                            <w:proofErr w:type="gramEnd"/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68</w:t>
                            </w:r>
                          </w:p>
                          <w:p w:rsidR="00D87224" w:rsidRPr="00805709" w:rsidRDefault="00560B4F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ОГРН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1195081092128</w:t>
                            </w: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 xml:space="preserve">, ИНН </w:t>
                            </w:r>
                            <w:r w:rsidR="00805709" w:rsidRPr="00805709">
                              <w:rPr>
                                <w:rFonts w:asciiTheme="majorHAnsi" w:hAnsiTheme="majorHAnsi"/>
                                <w:bCs/>
                              </w:rPr>
                              <w:t>5038151488</w:t>
                            </w:r>
                          </w:p>
                          <w:p w:rsidR="00D87224" w:rsidRPr="00805709" w:rsidRDefault="00805709" w:rsidP="0011590A">
                            <w:pPr>
                              <w:shd w:val="clear" w:color="auto" w:fill="FFFFFF"/>
                              <w:ind w:firstLine="51"/>
                              <w:jc w:val="center"/>
                              <w:rPr>
                                <w:rFonts w:asciiTheme="majorHAnsi" w:hAnsiTheme="majorHAnsi"/>
                                <w:bCs/>
                              </w:rPr>
                            </w:pPr>
                            <w:r w:rsidRPr="00805709">
                              <w:rPr>
                                <w:rFonts w:asciiTheme="majorHAnsi" w:hAnsiTheme="majorHAnsi"/>
                                <w:bCs/>
                              </w:rPr>
                              <w:t>uk-edls@mail.ru</w:t>
                            </w:r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7.2pt;margin-top:4.65pt;width:305.25pt;height:13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" o:allowincell="f" filled="f" fillcolor="#4f81bd [3204]" stroked="f">
                <v:textbox inset="0,0,18pt,0">
                  <w:txbxContent>
                    <w:p w:rsidR="00D87224" w:rsidRPr="00805709" w:rsidRDefault="00D87224" w:rsidP="00805709">
                      <w:pPr>
                        <w:shd w:val="clear" w:color="auto" w:fill="FFFFFF"/>
                        <w:spacing w:line="240" w:lineRule="auto"/>
                        <w:ind w:left="1085" w:right="610" w:hanging="92"/>
                        <w:jc w:val="center"/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ОБЩЕСТВО С ОГРАНИЧЕННОЙ ОТВЕТСТВЕННОСТЬЮ «</w:t>
                      </w:r>
                      <w:r w:rsidR="00805709"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ЭДЕЛЬВЕЙС</w:t>
                      </w:r>
                      <w:r w:rsidRPr="00805709">
                        <w:rPr>
                          <w:rFonts w:asciiTheme="majorHAnsi" w:hAnsiTheme="majorHAnsi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spacing w:before="160"/>
                        <w:ind w:left="1083" w:right="612"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141281, Мо</w:t>
                      </w:r>
                      <w:r>
                        <w:rPr>
                          <w:rFonts w:asciiTheme="majorHAnsi" w:hAnsiTheme="majorHAnsi"/>
                          <w:bCs/>
                        </w:rPr>
                        <w:t xml:space="preserve">сковская область, </w:t>
                      </w:r>
                      <w:proofErr w:type="spellStart"/>
                      <w:r>
                        <w:rPr>
                          <w:rFonts w:asciiTheme="majorHAnsi" w:hAnsiTheme="majorHAnsi"/>
                          <w:bCs/>
                        </w:rPr>
                        <w:t>г.Ивантеевка</w:t>
                      </w:r>
                      <w:proofErr w:type="spellEnd"/>
                      <w:r>
                        <w:rPr>
                          <w:rFonts w:asciiTheme="majorHAnsi" w:hAnsiTheme="majorHAnsi"/>
                          <w:bCs/>
                        </w:rPr>
                        <w:t xml:space="preserve">, </w:t>
                      </w:r>
                      <w:proofErr w:type="spellStart"/>
                      <w:r w:rsidRPr="00805709">
                        <w:rPr>
                          <w:rFonts w:asciiTheme="majorHAnsi" w:hAnsiTheme="majorHAnsi"/>
                          <w:bCs/>
                        </w:rPr>
                        <w:t>ул.Школьная</w:t>
                      </w:r>
                      <w:proofErr w:type="spellEnd"/>
                      <w:r w:rsidRPr="00805709">
                        <w:rPr>
                          <w:rFonts w:asciiTheme="majorHAnsi" w:hAnsiTheme="majorHAnsi"/>
                          <w:bCs/>
                        </w:rPr>
                        <w:t>, д.25</w:t>
                      </w:r>
                      <w:proofErr w:type="gramStart"/>
                      <w:r w:rsidRPr="00805709">
                        <w:rPr>
                          <w:rFonts w:asciiTheme="majorHAnsi" w:hAnsiTheme="majorHAnsi"/>
                          <w:bCs/>
                        </w:rPr>
                        <w:t>,  кв.</w:t>
                      </w:r>
                      <w:proofErr w:type="gramEnd"/>
                      <w:r w:rsidRPr="00805709">
                        <w:rPr>
                          <w:rFonts w:asciiTheme="majorHAnsi" w:hAnsiTheme="majorHAnsi"/>
                          <w:bCs/>
                        </w:rPr>
                        <w:t>68</w:t>
                      </w:r>
                    </w:p>
                    <w:p w:rsidR="00D87224" w:rsidRPr="00805709" w:rsidRDefault="00560B4F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ОГРН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1195081092128</w:t>
                      </w:r>
                      <w:r w:rsidRPr="00805709">
                        <w:rPr>
                          <w:rFonts w:asciiTheme="majorHAnsi" w:hAnsiTheme="majorHAnsi"/>
                          <w:bCs/>
                        </w:rPr>
                        <w:t xml:space="preserve">, ИНН </w:t>
                      </w:r>
                      <w:r w:rsidR="00805709" w:rsidRPr="00805709">
                        <w:rPr>
                          <w:rFonts w:asciiTheme="majorHAnsi" w:hAnsiTheme="majorHAnsi"/>
                          <w:bCs/>
                        </w:rPr>
                        <w:t>5038151488</w:t>
                      </w:r>
                    </w:p>
                    <w:p w:rsidR="00D87224" w:rsidRPr="00805709" w:rsidRDefault="00805709" w:rsidP="0011590A">
                      <w:pPr>
                        <w:shd w:val="clear" w:color="auto" w:fill="FFFFFF"/>
                        <w:ind w:firstLine="51"/>
                        <w:jc w:val="center"/>
                        <w:rPr>
                          <w:rFonts w:asciiTheme="majorHAnsi" w:hAnsiTheme="majorHAnsi"/>
                          <w:bCs/>
                        </w:rPr>
                      </w:pPr>
                      <w:r w:rsidRPr="00805709">
                        <w:rPr>
                          <w:rFonts w:asciiTheme="majorHAnsi" w:hAnsiTheme="majorHAnsi"/>
                          <w:bCs/>
                        </w:rPr>
                        <w:t>uk-edls@mail.ru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0399B">
        <w:rPr>
          <w:noProof/>
          <w:lang w:eastAsia="ru-RU"/>
        </w:rPr>
        <w:drawing>
          <wp:inline distT="0" distB="0" distL="0" distR="0" wp14:anchorId="0FB7BBC6" wp14:editId="16AB664F">
            <wp:extent cx="2179320" cy="1818413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i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26" t="28151" r="16807" b="16807"/>
                    <a:stretch/>
                  </pic:blipFill>
                  <pic:spPr bwMode="auto">
                    <a:xfrm>
                      <a:off x="0" y="0"/>
                      <a:ext cx="2190981" cy="18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3BEA" w:rsidRPr="00BF209D" w:rsidRDefault="009B0953" w:rsidP="006C2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BF20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F23BEA" w:rsidRPr="00BF209D">
        <w:rPr>
          <w:rFonts w:ascii="Times New Roman" w:hAnsi="Times New Roman" w:cs="Times New Roman"/>
          <w:b/>
          <w:sz w:val="24"/>
          <w:szCs w:val="24"/>
        </w:rPr>
        <w:tab/>
      </w:r>
    </w:p>
    <w:p w:rsidR="00E97899" w:rsidRPr="002E3FD5" w:rsidRDefault="002E3FD5" w:rsidP="00E97899">
      <w:pPr>
        <w:shd w:val="clear" w:color="auto" w:fill="FFFFFF"/>
        <w:spacing w:line="240" w:lineRule="atLeast"/>
        <w:jc w:val="center"/>
        <w:rPr>
          <w:rFonts w:ascii="Times New Roman" w:hAnsi="Times New Roman" w:cs="Times New Roman"/>
          <w:color w:val="3F3F3F"/>
        </w:rPr>
      </w:pPr>
      <w:r w:rsidRPr="002E3FD5">
        <w:rPr>
          <w:rStyle w:val="a8"/>
          <w:rFonts w:ascii="Times New Roman" w:hAnsi="Times New Roman" w:cs="Times New Roman"/>
          <w:color w:val="3F3F3F"/>
        </w:rPr>
        <w:t xml:space="preserve">Тарифы (цены) на коммунальные услуги, которые применяются </w:t>
      </w:r>
      <w:r>
        <w:rPr>
          <w:rStyle w:val="a8"/>
          <w:rFonts w:ascii="Times New Roman" w:hAnsi="Times New Roman" w:cs="Times New Roman"/>
          <w:color w:val="3F3F3F"/>
        </w:rPr>
        <w:t xml:space="preserve"> </w:t>
      </w:r>
      <w:r w:rsidRPr="002E3FD5">
        <w:rPr>
          <w:rStyle w:val="a8"/>
          <w:rFonts w:ascii="Times New Roman" w:hAnsi="Times New Roman" w:cs="Times New Roman"/>
          <w:color w:val="3F3F3F"/>
        </w:rPr>
        <w:t xml:space="preserve"> ООО «</w:t>
      </w:r>
      <w:r>
        <w:rPr>
          <w:rStyle w:val="a8"/>
          <w:rFonts w:ascii="Times New Roman" w:hAnsi="Times New Roman" w:cs="Times New Roman"/>
          <w:color w:val="3F3F3F"/>
        </w:rPr>
        <w:t>Эдельвейс</w:t>
      </w:r>
      <w:r w:rsidRPr="002E3FD5">
        <w:rPr>
          <w:rStyle w:val="a8"/>
          <w:rFonts w:ascii="Times New Roman" w:hAnsi="Times New Roman" w:cs="Times New Roman"/>
          <w:color w:val="3F3F3F"/>
        </w:rPr>
        <w:t xml:space="preserve">» для расчета размера платежей для </w:t>
      </w:r>
      <w:proofErr w:type="gramStart"/>
      <w:r w:rsidRPr="002E3FD5">
        <w:rPr>
          <w:rStyle w:val="a8"/>
          <w:rFonts w:ascii="Times New Roman" w:hAnsi="Times New Roman" w:cs="Times New Roman"/>
          <w:color w:val="3F3F3F"/>
        </w:rPr>
        <w:t xml:space="preserve">потребителей </w:t>
      </w:r>
      <w:r>
        <w:rPr>
          <w:rStyle w:val="a8"/>
          <w:rFonts w:ascii="Times New Roman" w:hAnsi="Times New Roman" w:cs="Times New Roman"/>
          <w:color w:val="3F3F3F"/>
        </w:rPr>
        <w:t xml:space="preserve"> </w:t>
      </w:r>
      <w:r w:rsidRPr="002E3FD5">
        <w:rPr>
          <w:rStyle w:val="a8"/>
          <w:rFonts w:ascii="Times New Roman" w:hAnsi="Times New Roman" w:cs="Times New Roman"/>
          <w:color w:val="3F3F3F"/>
        </w:rPr>
        <w:t>с</w:t>
      </w:r>
      <w:proofErr w:type="gramEnd"/>
      <w:r w:rsidRPr="002E3FD5">
        <w:rPr>
          <w:rStyle w:val="a8"/>
          <w:rFonts w:ascii="Times New Roman" w:hAnsi="Times New Roman" w:cs="Times New Roman"/>
          <w:color w:val="3F3F3F"/>
        </w:rPr>
        <w:t xml:space="preserve"> 01.</w:t>
      </w:r>
      <w:r>
        <w:rPr>
          <w:rStyle w:val="a8"/>
          <w:rFonts w:ascii="Times New Roman" w:hAnsi="Times New Roman" w:cs="Times New Roman"/>
          <w:color w:val="3F3F3F"/>
        </w:rPr>
        <w:t>0</w:t>
      </w:r>
      <w:r w:rsidR="00320053">
        <w:rPr>
          <w:rStyle w:val="a8"/>
          <w:rFonts w:ascii="Times New Roman" w:hAnsi="Times New Roman" w:cs="Times New Roman"/>
          <w:color w:val="3F3F3F"/>
        </w:rPr>
        <w:t>7</w:t>
      </w:r>
      <w:r w:rsidRPr="002E3FD5">
        <w:rPr>
          <w:rStyle w:val="a8"/>
          <w:rFonts w:ascii="Times New Roman" w:hAnsi="Times New Roman" w:cs="Times New Roman"/>
          <w:color w:val="3F3F3F"/>
        </w:rPr>
        <w:t>.202</w:t>
      </w:r>
      <w:r w:rsidR="00320053">
        <w:rPr>
          <w:rStyle w:val="a8"/>
          <w:rFonts w:ascii="Times New Roman" w:hAnsi="Times New Roman" w:cs="Times New Roman"/>
          <w:color w:val="3F3F3F"/>
        </w:rPr>
        <w:t>4</w:t>
      </w:r>
      <w:r w:rsidR="00E97899">
        <w:rPr>
          <w:rStyle w:val="a8"/>
          <w:rFonts w:ascii="Times New Roman" w:hAnsi="Times New Roman" w:cs="Times New Roman"/>
          <w:color w:val="3F3F3F"/>
        </w:rPr>
        <w:t xml:space="preserve"> </w:t>
      </w:r>
      <w:r w:rsidRPr="002E3FD5">
        <w:rPr>
          <w:rStyle w:val="a8"/>
          <w:rFonts w:ascii="Times New Roman" w:hAnsi="Times New Roman" w:cs="Times New Roman"/>
          <w:color w:val="3F3F3F"/>
        </w:rPr>
        <w:t>г</w:t>
      </w:r>
      <w:r w:rsidR="00E97899">
        <w:rPr>
          <w:rStyle w:val="a8"/>
          <w:rFonts w:ascii="Times New Roman" w:hAnsi="Times New Roman" w:cs="Times New Roman"/>
          <w:color w:val="3F3F3F"/>
        </w:rPr>
        <w:t xml:space="preserve"> в МКД</w:t>
      </w:r>
      <w:r w:rsidRPr="002E3FD5">
        <w:rPr>
          <w:rFonts w:ascii="Times New Roman" w:hAnsi="Times New Roman" w:cs="Times New Roman"/>
          <w:b/>
          <w:i/>
          <w:color w:val="3F3F3F"/>
        </w:rPr>
        <w:t xml:space="preserve">: г. Ивантеевка,  ул. </w:t>
      </w:r>
      <w:r w:rsidR="003C1CC8">
        <w:rPr>
          <w:rFonts w:ascii="Times New Roman" w:hAnsi="Times New Roman" w:cs="Times New Roman"/>
          <w:b/>
          <w:i/>
          <w:color w:val="3F3F3F"/>
        </w:rPr>
        <w:t>Ленина, д.1</w:t>
      </w:r>
      <w:r w:rsidR="00300455">
        <w:rPr>
          <w:rFonts w:ascii="Times New Roman" w:hAnsi="Times New Roman" w:cs="Times New Roman"/>
          <w:b/>
          <w:i/>
          <w:color w:val="3F3F3F"/>
        </w:rPr>
        <w:t>6</w:t>
      </w:r>
    </w:p>
    <w:tbl>
      <w:tblPr>
        <w:tblW w:w="5222" w:type="pct"/>
        <w:tblBorders>
          <w:top w:val="single" w:sz="6" w:space="0" w:color="AAAAAA"/>
          <w:left w:val="single" w:sz="6" w:space="0" w:color="AAAAAA"/>
          <w:bottom w:val="outset" w:sz="6" w:space="0" w:color="AAAAAA"/>
          <w:right w:val="outset" w:sz="6" w:space="0" w:color="AAAAA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3534"/>
        <w:gridCol w:w="1984"/>
        <w:gridCol w:w="3968"/>
      </w:tblGrid>
      <w:tr w:rsidR="00E97899" w:rsidRPr="002E3FD5" w:rsidTr="003C1CC8"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2E3FD5" w:rsidRDefault="00E97899" w:rsidP="00DD301D">
            <w:pPr>
              <w:shd w:val="clear" w:color="auto" w:fill="FFFFFF"/>
              <w:spacing w:line="240" w:lineRule="atLeast"/>
              <w:jc w:val="center"/>
              <w:rPr>
                <w:rStyle w:val="a8"/>
                <w:rFonts w:ascii="Times New Roman" w:hAnsi="Times New Roman" w:cs="Times New Roman"/>
                <w:color w:val="3F3F3F"/>
              </w:rPr>
            </w:pPr>
            <w:r w:rsidRPr="002E3FD5">
              <w:rPr>
                <w:rFonts w:ascii="Times New Roman" w:hAnsi="Times New Roman" w:cs="Times New Roman"/>
                <w:b/>
              </w:rPr>
              <w:t xml:space="preserve">Тариф </w:t>
            </w:r>
            <w:r w:rsidRPr="002E3FD5">
              <w:rPr>
                <w:rStyle w:val="a8"/>
                <w:rFonts w:ascii="Times New Roman" w:hAnsi="Times New Roman" w:cs="Times New Roman"/>
                <w:color w:val="3F3F3F"/>
              </w:rPr>
              <w:t>с 01.</w:t>
            </w:r>
            <w:r>
              <w:rPr>
                <w:rStyle w:val="a8"/>
                <w:rFonts w:ascii="Times New Roman" w:hAnsi="Times New Roman" w:cs="Times New Roman"/>
                <w:color w:val="3F3F3F"/>
              </w:rPr>
              <w:t>0</w:t>
            </w:r>
            <w:r w:rsidR="00320053">
              <w:rPr>
                <w:rStyle w:val="a8"/>
                <w:rFonts w:ascii="Times New Roman" w:hAnsi="Times New Roman" w:cs="Times New Roman"/>
                <w:color w:val="3F3F3F"/>
              </w:rPr>
              <w:t>7</w:t>
            </w:r>
            <w:r>
              <w:rPr>
                <w:rStyle w:val="a8"/>
                <w:rFonts w:ascii="Times New Roman" w:hAnsi="Times New Roman" w:cs="Times New Roman"/>
                <w:color w:val="3F3F3F"/>
              </w:rPr>
              <w:t>.202</w:t>
            </w:r>
            <w:r w:rsidR="00320053">
              <w:rPr>
                <w:rStyle w:val="a8"/>
                <w:rFonts w:ascii="Times New Roman" w:hAnsi="Times New Roman" w:cs="Times New Roman"/>
                <w:color w:val="3F3F3F"/>
              </w:rPr>
              <w:t>4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  <w:b/>
              </w:rPr>
            </w:pPr>
            <w:r w:rsidRPr="002E3FD5">
              <w:rPr>
                <w:rFonts w:ascii="Times New Roman" w:hAnsi="Times New Roman" w:cs="Times New Roman"/>
                <w:b/>
              </w:rPr>
              <w:t>, руб. (с учетом НДС)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2E3FD5" w:rsidRDefault="00E97899" w:rsidP="00DD301D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Нормативный документ</w:t>
            </w:r>
          </w:p>
        </w:tc>
      </w:tr>
      <w:tr w:rsidR="00E97899" w:rsidRPr="002E3FD5" w:rsidTr="003C1CC8"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Водоснабжение 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Водоснабжение  ООО "Водоканал"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2E3FD5" w:rsidRDefault="00320053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</w:rPr>
              <w:t>23,40</w:t>
            </w:r>
            <w:r w:rsidR="00E97899" w:rsidRPr="002E3FD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="00E97899" w:rsidRPr="002E3FD5">
              <w:rPr>
                <w:rStyle w:val="a8"/>
                <w:rFonts w:ascii="Times New Roman" w:hAnsi="Times New Roman" w:cs="Times New Roman"/>
              </w:rPr>
              <w:t>руб</w:t>
            </w:r>
            <w:proofErr w:type="spellEnd"/>
            <w:r w:rsidR="00E97899" w:rsidRPr="002E3FD5">
              <w:rPr>
                <w:rStyle w:val="a8"/>
                <w:rFonts w:ascii="Times New Roman" w:hAnsi="Times New Roman" w:cs="Times New Roman"/>
              </w:rPr>
              <w:t>/м³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5A18E7" w:rsidRDefault="005A18E7" w:rsidP="00320053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Комитета по ценам и тарифам Московской области от 20.1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</w:t>
            </w:r>
          </w:p>
        </w:tc>
      </w:tr>
      <w:tr w:rsidR="00E97899" w:rsidRPr="002E3FD5" w:rsidTr="003C1CC8">
        <w:trPr>
          <w:trHeight w:val="743"/>
        </w:trPr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>Водоотведение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2E3FD5" w:rsidRDefault="00320053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</w:rPr>
              <w:t>35,54</w:t>
            </w:r>
            <w:r w:rsidR="00E97899" w:rsidRPr="002E3FD5">
              <w:rPr>
                <w:rStyle w:val="a8"/>
                <w:rFonts w:ascii="Times New Roman" w:hAnsi="Times New Roman" w:cs="Times New Roman"/>
              </w:rPr>
              <w:t>руб/м³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5A18E7" w:rsidRDefault="005A18E7" w:rsidP="00320053">
            <w:pPr>
              <w:jc w:val="center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Комитета по ценам и тарифам Московской области от 20.1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</w:t>
            </w:r>
          </w:p>
        </w:tc>
      </w:tr>
      <w:tr w:rsidR="003C1CC8" w:rsidRPr="002E3FD5" w:rsidTr="003C1CC8"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CC8" w:rsidRPr="002E3FD5" w:rsidRDefault="003C1CC8" w:rsidP="003C1CC8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1CC8" w:rsidRPr="003C1CC8" w:rsidRDefault="003C1CC8" w:rsidP="003C1CC8">
            <w:pPr>
              <w:rPr>
                <w:rFonts w:ascii="Times New Roman" w:hAnsi="Times New Roman" w:cs="Times New Roman"/>
              </w:rPr>
            </w:pPr>
            <w:r w:rsidRPr="003C1CC8">
              <w:rPr>
                <w:rStyle w:val="a8"/>
                <w:rFonts w:ascii="Times New Roman" w:hAnsi="Times New Roman" w:cs="Times New Roman"/>
              </w:rPr>
              <w:t xml:space="preserve">Теплоснабжение </w:t>
            </w:r>
          </w:p>
          <w:p w:rsidR="003C1CC8" w:rsidRPr="003C1CC8" w:rsidRDefault="003C1CC8" w:rsidP="003C1CC8">
            <w:pPr>
              <w:rPr>
                <w:rFonts w:ascii="Times New Roman" w:hAnsi="Times New Roman" w:cs="Times New Roman"/>
              </w:rPr>
            </w:pPr>
            <w:r w:rsidRPr="003C1CC8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3C1CC8">
              <w:rPr>
                <w:rFonts w:ascii="Times New Roman" w:hAnsi="Times New Roman" w:cs="Times New Roman"/>
              </w:rPr>
              <w:t>Ивантеевская</w:t>
            </w:r>
            <w:proofErr w:type="spellEnd"/>
            <w:r w:rsidRPr="003C1CC8">
              <w:rPr>
                <w:rFonts w:ascii="Times New Roman" w:hAnsi="Times New Roman" w:cs="Times New Roman"/>
              </w:rPr>
              <w:t xml:space="preserve"> теплосеть»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3C1CC8" w:rsidRPr="003C1CC8" w:rsidRDefault="003C1CC8" w:rsidP="003C1CC8">
            <w:pPr>
              <w:rPr>
                <w:rStyle w:val="a8"/>
                <w:rFonts w:ascii="Times New Roman" w:hAnsi="Times New Roman" w:cs="Times New Roman"/>
              </w:rPr>
            </w:pPr>
          </w:p>
          <w:p w:rsidR="003C1CC8" w:rsidRPr="003C1CC8" w:rsidRDefault="00320053" w:rsidP="003C1CC8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</w:rPr>
              <w:t>2664,26</w:t>
            </w:r>
            <w:r w:rsidR="003C1CC8" w:rsidRPr="003C1CC8">
              <w:rPr>
                <w:rStyle w:val="a8"/>
                <w:rFonts w:ascii="Times New Roman" w:hAnsi="Times New Roman" w:cs="Times New Roman"/>
              </w:rPr>
              <w:t xml:space="preserve"> руб./Гкал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3C1CC8" w:rsidRPr="005A18E7" w:rsidRDefault="003C1CC8" w:rsidP="00320053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Комитета по ценам и тарифам Московской области от 20.1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  </w:t>
            </w:r>
          </w:p>
        </w:tc>
      </w:tr>
      <w:tr w:rsidR="00E97899" w:rsidRPr="002E3FD5" w:rsidTr="003C1CC8">
        <w:trPr>
          <w:trHeight w:val="798"/>
        </w:trPr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Горячее водоснабжение 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Компонент на холодную воду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Компонент на тепловую энергию 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2E3FD5" w:rsidRDefault="00E97899" w:rsidP="00DD301D">
            <w:pPr>
              <w:rPr>
                <w:rStyle w:val="a8"/>
                <w:rFonts w:ascii="Times New Roman" w:hAnsi="Times New Roman" w:cs="Times New Roman"/>
              </w:rPr>
            </w:pPr>
          </w:p>
          <w:p w:rsidR="00E97899" w:rsidRPr="002E3FD5" w:rsidRDefault="00320053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</w:rPr>
              <w:t>23,40</w:t>
            </w:r>
            <w:r w:rsidR="00E97899" w:rsidRPr="002E3FD5">
              <w:rPr>
                <w:rStyle w:val="a8"/>
                <w:rFonts w:ascii="Times New Roman" w:hAnsi="Times New Roman" w:cs="Times New Roman"/>
              </w:rPr>
              <w:t>руб/м³</w:t>
            </w:r>
          </w:p>
          <w:p w:rsidR="00E97899" w:rsidRPr="002E3FD5" w:rsidRDefault="00320053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>
              <w:rPr>
                <w:rStyle w:val="a8"/>
                <w:rFonts w:ascii="Times New Roman" w:hAnsi="Times New Roman" w:cs="Times New Roman"/>
              </w:rPr>
              <w:t>2664,26</w:t>
            </w:r>
            <w:r w:rsidR="00E97899" w:rsidRPr="002E3FD5">
              <w:rPr>
                <w:rStyle w:val="a8"/>
                <w:rFonts w:ascii="Times New Roman" w:hAnsi="Times New Roman" w:cs="Times New Roman"/>
              </w:rPr>
              <w:t xml:space="preserve">  </w:t>
            </w:r>
            <w:proofErr w:type="spellStart"/>
            <w:r w:rsidR="00E97899" w:rsidRPr="002E3FD5">
              <w:rPr>
                <w:rStyle w:val="a8"/>
                <w:rFonts w:ascii="Times New Roman" w:hAnsi="Times New Roman" w:cs="Times New Roman"/>
              </w:rPr>
              <w:t>руб</w:t>
            </w:r>
            <w:proofErr w:type="spellEnd"/>
            <w:r w:rsidR="00E97899" w:rsidRPr="002E3FD5">
              <w:rPr>
                <w:rStyle w:val="a8"/>
                <w:rFonts w:ascii="Times New Roman" w:hAnsi="Times New Roman" w:cs="Times New Roman"/>
              </w:rPr>
              <w:t>/Гкал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5A18E7" w:rsidRDefault="005A18E7" w:rsidP="00320053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Комитета по ценам и тарифам Московской области от 20.1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</w:t>
            </w:r>
            <w:r w:rsidR="003200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</w:t>
            </w: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-Р</w:t>
            </w:r>
          </w:p>
        </w:tc>
      </w:tr>
      <w:tr w:rsidR="00E97899" w:rsidRPr="002E3FD5" w:rsidTr="003C1CC8">
        <w:tc>
          <w:tcPr>
            <w:tcW w:w="712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3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>Электроэнергия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proofErr w:type="spellStart"/>
            <w:r w:rsidRPr="002E3FD5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2E3FD5">
              <w:rPr>
                <w:rFonts w:ascii="Times New Roman" w:hAnsi="Times New Roman" w:cs="Times New Roman"/>
              </w:rPr>
              <w:t xml:space="preserve"> тариф</w:t>
            </w:r>
            <w:r w:rsidRPr="002E3FD5">
              <w:rPr>
                <w:rStyle w:val="a8"/>
                <w:rFonts w:ascii="Times New Roman" w:hAnsi="Times New Roman" w:cs="Times New Roman"/>
              </w:rPr>
              <w:t xml:space="preserve"> 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proofErr w:type="spellStart"/>
            <w:r w:rsidRPr="002E3FD5">
              <w:rPr>
                <w:rFonts w:ascii="Times New Roman" w:hAnsi="Times New Roman" w:cs="Times New Roman"/>
              </w:rPr>
              <w:t>двуставочный</w:t>
            </w:r>
            <w:proofErr w:type="spellEnd"/>
            <w:r w:rsidRPr="002E3FD5">
              <w:rPr>
                <w:rFonts w:ascii="Times New Roman" w:hAnsi="Times New Roman" w:cs="Times New Roman"/>
              </w:rPr>
              <w:t xml:space="preserve"> тариф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 (день с 7-00 до 23-00; ночь с 23-00 до 7-00): день</w:t>
            </w:r>
            <w:r w:rsidRPr="002E3FD5">
              <w:rPr>
                <w:rStyle w:val="a8"/>
                <w:rFonts w:ascii="Times New Roman" w:hAnsi="Times New Roman" w:cs="Times New Roman"/>
              </w:rPr>
              <w:t xml:space="preserve"> –</w:t>
            </w:r>
            <w:r w:rsidRPr="002E3FD5">
              <w:rPr>
                <w:rFonts w:ascii="Times New Roman" w:hAnsi="Times New Roman" w:cs="Times New Roman"/>
              </w:rPr>
              <w:t> </w:t>
            </w:r>
          </w:p>
          <w:p w:rsidR="00E97899" w:rsidRPr="002E3FD5" w:rsidRDefault="00E97899" w:rsidP="00DD301D">
            <w:pPr>
              <w:rPr>
                <w:rFonts w:ascii="Times New Roman" w:hAnsi="Times New Roman" w:cs="Times New Roman"/>
              </w:rPr>
            </w:pPr>
            <w:r w:rsidRPr="002E3FD5">
              <w:rPr>
                <w:rFonts w:ascii="Times New Roman" w:hAnsi="Times New Roman" w:cs="Times New Roman"/>
              </w:rPr>
              <w:t> ночь</w:t>
            </w:r>
            <w:r w:rsidRPr="002E3FD5">
              <w:rPr>
                <w:rStyle w:val="a8"/>
                <w:rFonts w:ascii="Times New Roman" w:hAnsi="Times New Roman" w:cs="Times New Roman"/>
              </w:rPr>
              <w:t xml:space="preserve"> - </w:t>
            </w:r>
          </w:p>
        </w:tc>
        <w:tc>
          <w:tcPr>
            <w:tcW w:w="1984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5A18E7" w:rsidRDefault="005A18E7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</w:p>
          <w:p w:rsidR="00E97899" w:rsidRPr="002E3FD5" w:rsidRDefault="00E97899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>5,</w:t>
            </w:r>
            <w:r w:rsidR="00320053">
              <w:rPr>
                <w:rStyle w:val="a8"/>
                <w:rFonts w:ascii="Times New Roman" w:hAnsi="Times New Roman" w:cs="Times New Roman"/>
              </w:rPr>
              <w:t>57</w:t>
            </w:r>
            <w:r w:rsidRPr="002E3FD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2E3FD5">
              <w:rPr>
                <w:rStyle w:val="a8"/>
                <w:rFonts w:ascii="Times New Roman" w:hAnsi="Times New Roman" w:cs="Times New Roman"/>
              </w:rPr>
              <w:t>руб</w:t>
            </w:r>
            <w:proofErr w:type="spellEnd"/>
            <w:r w:rsidRPr="002E3FD5">
              <w:rPr>
                <w:rStyle w:val="a8"/>
                <w:rFonts w:ascii="Times New Roman" w:hAnsi="Times New Roman" w:cs="Times New Roman"/>
              </w:rPr>
              <w:t>/кВт.</w:t>
            </w:r>
          </w:p>
          <w:p w:rsidR="00E97899" w:rsidRPr="002E3FD5" w:rsidRDefault="00E97899" w:rsidP="00DD301D">
            <w:pPr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 </w:t>
            </w:r>
          </w:p>
          <w:p w:rsidR="00E97899" w:rsidRPr="002E3FD5" w:rsidRDefault="00E97899" w:rsidP="00DD301D">
            <w:pPr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 xml:space="preserve"> </w:t>
            </w:r>
          </w:p>
          <w:p w:rsidR="00E97899" w:rsidRPr="002E3FD5" w:rsidRDefault="00E97899" w:rsidP="00DD301D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>6,</w:t>
            </w:r>
            <w:r w:rsidR="00320053">
              <w:rPr>
                <w:rStyle w:val="a8"/>
                <w:rFonts w:ascii="Times New Roman" w:hAnsi="Times New Roman" w:cs="Times New Roman"/>
              </w:rPr>
              <w:t>79</w:t>
            </w:r>
            <w:r w:rsidRPr="002E3FD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2E3FD5">
              <w:rPr>
                <w:rStyle w:val="a8"/>
                <w:rFonts w:ascii="Times New Roman" w:hAnsi="Times New Roman" w:cs="Times New Roman"/>
              </w:rPr>
              <w:t>руб</w:t>
            </w:r>
            <w:proofErr w:type="spellEnd"/>
            <w:r w:rsidRPr="002E3FD5">
              <w:rPr>
                <w:rStyle w:val="a8"/>
                <w:rFonts w:ascii="Times New Roman" w:hAnsi="Times New Roman" w:cs="Times New Roman"/>
              </w:rPr>
              <w:t xml:space="preserve"> /кВт.</w:t>
            </w:r>
          </w:p>
          <w:p w:rsidR="00E97899" w:rsidRPr="002E3FD5" w:rsidRDefault="00E97899" w:rsidP="00320053">
            <w:pPr>
              <w:jc w:val="center"/>
              <w:rPr>
                <w:rStyle w:val="a8"/>
                <w:rFonts w:ascii="Times New Roman" w:hAnsi="Times New Roman" w:cs="Times New Roman"/>
              </w:rPr>
            </w:pPr>
            <w:r w:rsidRPr="002E3FD5">
              <w:rPr>
                <w:rStyle w:val="a8"/>
                <w:rFonts w:ascii="Times New Roman" w:hAnsi="Times New Roman" w:cs="Times New Roman"/>
              </w:rPr>
              <w:t>2,</w:t>
            </w:r>
            <w:r w:rsidR="00320053">
              <w:rPr>
                <w:rStyle w:val="a8"/>
                <w:rFonts w:ascii="Times New Roman" w:hAnsi="Times New Roman" w:cs="Times New Roman"/>
              </w:rPr>
              <w:t>81</w:t>
            </w:r>
            <w:r w:rsidRPr="002E3FD5">
              <w:rPr>
                <w:rStyle w:val="a8"/>
                <w:rFonts w:ascii="Times New Roman" w:hAnsi="Times New Roman" w:cs="Times New Roman"/>
              </w:rPr>
              <w:t xml:space="preserve"> </w:t>
            </w:r>
            <w:proofErr w:type="spellStart"/>
            <w:r w:rsidRPr="002E3FD5">
              <w:rPr>
                <w:rStyle w:val="a8"/>
                <w:rFonts w:ascii="Times New Roman" w:hAnsi="Times New Roman" w:cs="Times New Roman"/>
              </w:rPr>
              <w:t>руб</w:t>
            </w:r>
            <w:proofErr w:type="spellEnd"/>
            <w:r w:rsidRPr="002E3FD5">
              <w:rPr>
                <w:rStyle w:val="a8"/>
                <w:rFonts w:ascii="Times New Roman" w:hAnsi="Times New Roman" w:cs="Times New Roman"/>
              </w:rPr>
              <w:t>/кВт</w:t>
            </w:r>
          </w:p>
        </w:tc>
        <w:tc>
          <w:tcPr>
            <w:tcW w:w="3968" w:type="dxa"/>
            <w:tcBorders>
              <w:top w:val="outset" w:sz="6" w:space="0" w:color="AAAAAA"/>
              <w:left w:val="outset" w:sz="6" w:space="0" w:color="AAAAAA"/>
              <w:bottom w:val="single" w:sz="6" w:space="0" w:color="AAAAAA"/>
              <w:right w:val="single" w:sz="6" w:space="0" w:color="AAAAAA"/>
            </w:tcBorders>
          </w:tcPr>
          <w:p w:rsidR="00E97899" w:rsidRPr="005A18E7" w:rsidRDefault="005A18E7" w:rsidP="005A18E7">
            <w:pPr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  <w:r w:rsidRPr="005A18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Распоряжение Комитета по ценам и тарифам Московской области от 20.11.2022 № 213-Р</w:t>
            </w:r>
          </w:p>
        </w:tc>
      </w:tr>
    </w:tbl>
    <w:p w:rsidR="00FC55C4" w:rsidRPr="008118E9" w:rsidRDefault="00AE402A" w:rsidP="00320053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E402A">
        <w:rPr>
          <w:rFonts w:ascii="Times New Roman" w:hAnsi="Times New Roman" w:cs="Times New Roman"/>
          <w:sz w:val="24"/>
          <w:szCs w:val="24"/>
        </w:rPr>
        <w:t xml:space="preserve">Тариф на содержание и текущий ремонт многоквартирного дома </w:t>
      </w:r>
      <w:r>
        <w:rPr>
          <w:rFonts w:ascii="Times New Roman" w:hAnsi="Times New Roman" w:cs="Times New Roman"/>
          <w:sz w:val="24"/>
          <w:szCs w:val="24"/>
        </w:rPr>
        <w:t xml:space="preserve">с 01.09.2023г </w:t>
      </w:r>
      <w:r w:rsidRPr="00AE402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300455" w:rsidRPr="00300455">
        <w:rPr>
          <w:rFonts w:ascii="Times New Roman" w:hAnsi="Times New Roman" w:cs="Times New Roman"/>
          <w:sz w:val="24"/>
          <w:szCs w:val="24"/>
        </w:rPr>
        <w:t xml:space="preserve">Протокола ОСС №1 от 30.05.2023г составляет 36,84 </w:t>
      </w:r>
      <w:proofErr w:type="spellStart"/>
      <w:r w:rsidR="00300455" w:rsidRPr="0030045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300455" w:rsidRPr="0030045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00455" w:rsidRPr="0030045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00455" w:rsidRPr="00300455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proofErr w:type="gramStart"/>
      <w:r w:rsidRPr="00AE402A">
        <w:rPr>
          <w:rFonts w:ascii="Times New Roman" w:hAnsi="Times New Roman" w:cs="Times New Roman"/>
          <w:sz w:val="24"/>
          <w:szCs w:val="24"/>
        </w:rPr>
        <w:t xml:space="preserve">( </w:t>
      </w:r>
      <w:r w:rsidR="009D16C3">
        <w:rPr>
          <w:rFonts w:ascii="Times New Roman" w:hAnsi="Times New Roman" w:cs="Times New Roman"/>
          <w:sz w:val="24"/>
          <w:szCs w:val="24"/>
        </w:rPr>
        <w:t xml:space="preserve"> </w:t>
      </w:r>
      <w:r w:rsidRPr="00AE402A">
        <w:rPr>
          <w:rFonts w:ascii="Times New Roman" w:hAnsi="Times New Roman" w:cs="Times New Roman"/>
          <w:sz w:val="24"/>
          <w:szCs w:val="24"/>
        </w:rPr>
        <w:t>включая</w:t>
      </w:r>
      <w:proofErr w:type="gramEnd"/>
      <w:r w:rsidRPr="00AE402A">
        <w:rPr>
          <w:rFonts w:ascii="Times New Roman" w:hAnsi="Times New Roman" w:cs="Times New Roman"/>
          <w:sz w:val="24"/>
          <w:szCs w:val="24"/>
        </w:rPr>
        <w:t xml:space="preserve"> ТО </w:t>
      </w:r>
      <w:r w:rsidR="009D16C3">
        <w:rPr>
          <w:rFonts w:ascii="Times New Roman" w:hAnsi="Times New Roman" w:cs="Times New Roman"/>
          <w:sz w:val="24"/>
          <w:szCs w:val="24"/>
        </w:rPr>
        <w:t>И</w:t>
      </w:r>
      <w:r w:rsidRPr="00AE402A">
        <w:rPr>
          <w:rFonts w:ascii="Times New Roman" w:hAnsi="Times New Roman" w:cs="Times New Roman"/>
          <w:sz w:val="24"/>
          <w:szCs w:val="24"/>
        </w:rPr>
        <w:t>ТП).</w:t>
      </w:r>
    </w:p>
    <w:p w:rsidR="008118E9" w:rsidRPr="008118E9" w:rsidRDefault="008118E9" w:rsidP="002E3FD5">
      <w:pPr>
        <w:spacing w:after="292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Генеральный директор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Гудь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М.С.</w:t>
      </w:r>
    </w:p>
    <w:sectPr w:rsidR="008118E9" w:rsidRPr="008118E9" w:rsidSect="006634A2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224"/>
    <w:rsid w:val="00024424"/>
    <w:rsid w:val="000927C0"/>
    <w:rsid w:val="001110A9"/>
    <w:rsid w:val="0011590A"/>
    <w:rsid w:val="0012716E"/>
    <w:rsid w:val="00162CBA"/>
    <w:rsid w:val="00191F82"/>
    <w:rsid w:val="002E3FD5"/>
    <w:rsid w:val="002E7B90"/>
    <w:rsid w:val="002F0A6A"/>
    <w:rsid w:val="00300455"/>
    <w:rsid w:val="00304BB0"/>
    <w:rsid w:val="00320053"/>
    <w:rsid w:val="003270DF"/>
    <w:rsid w:val="00340C60"/>
    <w:rsid w:val="003C1CC8"/>
    <w:rsid w:val="0040399B"/>
    <w:rsid w:val="00456629"/>
    <w:rsid w:val="004D27B2"/>
    <w:rsid w:val="00512A25"/>
    <w:rsid w:val="00560B4F"/>
    <w:rsid w:val="005A18E7"/>
    <w:rsid w:val="00614367"/>
    <w:rsid w:val="006145EE"/>
    <w:rsid w:val="006634A2"/>
    <w:rsid w:val="00693B03"/>
    <w:rsid w:val="006C2C5B"/>
    <w:rsid w:val="007D2BC8"/>
    <w:rsid w:val="00805709"/>
    <w:rsid w:val="008118E9"/>
    <w:rsid w:val="008137AF"/>
    <w:rsid w:val="00905047"/>
    <w:rsid w:val="00923C45"/>
    <w:rsid w:val="00963ABD"/>
    <w:rsid w:val="009B0953"/>
    <w:rsid w:val="009D16C3"/>
    <w:rsid w:val="00A674DE"/>
    <w:rsid w:val="00A96F54"/>
    <w:rsid w:val="00AE402A"/>
    <w:rsid w:val="00AE4B9E"/>
    <w:rsid w:val="00B56C8F"/>
    <w:rsid w:val="00B62678"/>
    <w:rsid w:val="00B91450"/>
    <w:rsid w:val="00BF209D"/>
    <w:rsid w:val="00C249E5"/>
    <w:rsid w:val="00D87224"/>
    <w:rsid w:val="00DA2620"/>
    <w:rsid w:val="00E51693"/>
    <w:rsid w:val="00E97899"/>
    <w:rsid w:val="00EB7361"/>
    <w:rsid w:val="00F23BEA"/>
    <w:rsid w:val="00F831EC"/>
    <w:rsid w:val="00FC55C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AF69D"/>
  <w15:docId w15:val="{CAF732DB-0B4E-409A-BFCB-0A7D9CBF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2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2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87224"/>
    <w:rPr>
      <w:color w:val="808080"/>
    </w:rPr>
  </w:style>
  <w:style w:type="character" w:styleId="a6">
    <w:name w:val="Hyperlink"/>
    <w:basedOn w:val="a0"/>
    <w:uiPriority w:val="99"/>
    <w:unhideWhenUsed/>
    <w:rsid w:val="00BF209D"/>
    <w:rPr>
      <w:color w:val="0000FF" w:themeColor="hyperlink"/>
      <w:u w:val="single"/>
    </w:rPr>
  </w:style>
  <w:style w:type="table" w:styleId="a7">
    <w:name w:val="Table Grid"/>
    <w:basedOn w:val="a1"/>
    <w:rsid w:val="003270D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2E3F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2</cp:revision>
  <cp:lastPrinted>2023-08-17T18:42:00Z</cp:lastPrinted>
  <dcterms:created xsi:type="dcterms:W3CDTF">2024-07-22T15:38:00Z</dcterms:created>
  <dcterms:modified xsi:type="dcterms:W3CDTF">2024-07-22T15:38:00Z</dcterms:modified>
</cp:coreProperties>
</file>